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88" w:rsidRPr="00B260FE" w:rsidRDefault="000D5348" w:rsidP="008C0AB0">
      <w:pPr>
        <w:tabs>
          <w:tab w:val="left" w:pos="2268"/>
        </w:tabs>
        <w:autoSpaceDE w:val="0"/>
        <w:autoSpaceDN w:val="0"/>
        <w:adjustRightInd w:val="0"/>
        <w:spacing w:line="240" w:lineRule="auto"/>
        <w:jc w:val="center"/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</w:pPr>
      <w:r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>20</w:t>
      </w:r>
      <w:r w:rsidR="009E4B4F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 xml:space="preserve">ème Coupe des Franches  -  </w:t>
      </w:r>
      <w:r w:rsidR="00E3627B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>15</w:t>
      </w:r>
      <w:r w:rsidR="00F11808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 xml:space="preserve"> </w:t>
      </w:r>
      <w:r w:rsidR="00E3627B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>et 16</w:t>
      </w:r>
      <w:r w:rsidR="00607588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 xml:space="preserve"> novembre 202</w:t>
      </w:r>
      <w:r w:rsidR="00E3627B"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>5</w:t>
      </w:r>
    </w:p>
    <w:p w:rsidR="003C61B0" w:rsidRPr="00B260FE" w:rsidRDefault="003C61B0" w:rsidP="005C41C8">
      <w:pPr>
        <w:tabs>
          <w:tab w:val="left" w:pos="2268"/>
        </w:tabs>
        <w:jc w:val="center"/>
        <w:rPr>
          <w:rFonts w:ascii="Calibri Light" w:hAnsi="Calibri Light"/>
          <w:color w:val="31849B" w:themeColor="accent5" w:themeShade="BF"/>
          <w:sz w:val="32"/>
          <w:szCs w:val="32"/>
          <w:lang w:val="fr-CH"/>
        </w:rPr>
      </w:pPr>
      <w:r w:rsidRPr="00B260FE">
        <w:rPr>
          <w:rFonts w:ascii="Calibri Light" w:hAnsi="Calibri Light" w:cs="Cambria,Bold"/>
          <w:b/>
          <w:bCs/>
          <w:color w:val="31849B" w:themeColor="accent5" w:themeShade="BF"/>
          <w:sz w:val="32"/>
          <w:szCs w:val="32"/>
          <w:lang w:val="fr-CH" w:eastAsia="de-CH"/>
        </w:rPr>
        <w:t>Juges   -   Fonctionnaires</w:t>
      </w:r>
    </w:p>
    <w:p w:rsidR="00607588" w:rsidRPr="008C0AB0" w:rsidRDefault="00607588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10"/>
          <w:szCs w:val="28"/>
          <w:lang w:val="fr-CH" w:eastAsia="de-CH"/>
        </w:rPr>
      </w:pPr>
    </w:p>
    <w:p w:rsidR="008C0AB0" w:rsidRPr="00856E23" w:rsidRDefault="008C0A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Cs/>
          <w:color w:val="000000"/>
          <w:sz w:val="24"/>
          <w:szCs w:val="24"/>
          <w:lang w:val="fr-CH" w:eastAsia="de-CH"/>
        </w:rPr>
      </w:pPr>
      <w:r w:rsidRPr="00856E23">
        <w:rPr>
          <w:rFonts w:ascii="Calibri Light" w:hAnsi="Calibri Light" w:cs="Calibri,Bold"/>
          <w:bCs/>
          <w:color w:val="000000"/>
          <w:sz w:val="24"/>
          <w:szCs w:val="24"/>
          <w:lang w:val="fr-CH" w:eastAsia="de-CH"/>
        </w:rPr>
        <w:t>Un tout grand merci pour votre engagement pour notre traditionnelle Coupe des Franches</w:t>
      </w:r>
      <w:r w:rsidR="009E4B4F">
        <w:rPr>
          <w:rFonts w:ascii="Calibri Light" w:hAnsi="Calibri Light" w:cs="Calibri,Bold"/>
          <w:bCs/>
          <w:color w:val="000000"/>
          <w:sz w:val="24"/>
          <w:szCs w:val="24"/>
          <w:lang w:val="fr-CH" w:eastAsia="de-CH"/>
        </w:rPr>
        <w:t xml:space="preserve"> après une année de pause</w:t>
      </w:r>
      <w:r w:rsidRPr="00856E23">
        <w:rPr>
          <w:rFonts w:ascii="Calibri Light" w:hAnsi="Calibri Light" w:cs="Calibri,Bold"/>
          <w:bCs/>
          <w:color w:val="000000"/>
          <w:sz w:val="24"/>
          <w:szCs w:val="24"/>
          <w:lang w:val="fr-CH" w:eastAsia="de-CH"/>
        </w:rPr>
        <w:t>. Pour des questions bien évidentes d’organisation et afin de vous recevoir au mieux, nous vous remercions de remplir ce formulaire, à nous retourner par mail.</w:t>
      </w:r>
    </w:p>
    <w:p w:rsidR="008C0AB0" w:rsidRDefault="008C0A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</w:pPr>
    </w:p>
    <w:p w:rsidR="00A57DD9" w:rsidRPr="008C0AB0" w:rsidRDefault="00A57DD9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</w:pPr>
    </w:p>
    <w:p w:rsidR="00607588" w:rsidRPr="008C0AB0" w:rsidRDefault="003C61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Nom et Prénom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</w:p>
    <w:p w:rsidR="00607588" w:rsidRPr="00856E23" w:rsidRDefault="00607588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856E23" w:rsidRDefault="00856E23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A57DD9" w:rsidRPr="00856E23" w:rsidRDefault="00A57DD9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607588" w:rsidRPr="008C0AB0" w:rsidRDefault="003C61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Adresse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</w:p>
    <w:p w:rsidR="00607588" w:rsidRDefault="00607588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A57DD9" w:rsidRPr="00856E23" w:rsidRDefault="00A57DD9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856E23" w:rsidRDefault="00856E23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A57DD9" w:rsidRPr="00856E23" w:rsidRDefault="00A57DD9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607588" w:rsidRPr="008C0AB0" w:rsidRDefault="003C61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Mail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 xml:space="preserve"> </w:t>
      </w:r>
      <w:r w:rsidR="008C0AB0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  <w:r w:rsidR="00607588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</w:p>
    <w:p w:rsidR="00A57DD9" w:rsidRPr="00856E23" w:rsidRDefault="00A57DD9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856E23" w:rsidRPr="00856E23" w:rsidRDefault="00856E23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,Bold"/>
          <w:b/>
          <w:bCs/>
          <w:color w:val="000000"/>
          <w:sz w:val="10"/>
          <w:szCs w:val="24"/>
          <w:lang w:val="fr-CH" w:eastAsia="de-CH"/>
        </w:rPr>
      </w:pPr>
    </w:p>
    <w:p w:rsidR="00607588" w:rsidRPr="008C0AB0" w:rsidRDefault="003C61B0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Fonction</w:t>
      </w:r>
      <w:r w:rsidR="00607588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</w:p>
    <w:p w:rsidR="00607588" w:rsidRPr="00856E23" w:rsidRDefault="00607588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12"/>
          <w:szCs w:val="24"/>
          <w:lang w:val="fr-CH" w:eastAsia="de-CH"/>
        </w:rPr>
      </w:pPr>
    </w:p>
    <w:p w:rsidR="00856E23" w:rsidRPr="00856E23" w:rsidRDefault="00856E23" w:rsidP="00856E23">
      <w:pPr>
        <w:tabs>
          <w:tab w:val="left" w:pos="2268"/>
          <w:tab w:val="left" w:pos="3686"/>
          <w:tab w:val="left" w:pos="5670"/>
          <w:tab w:val="left" w:pos="708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607588" w:rsidRPr="008C0AB0" w:rsidRDefault="003C61B0" w:rsidP="00856E23">
      <w:pPr>
        <w:tabs>
          <w:tab w:val="left" w:pos="2268"/>
          <w:tab w:val="left" w:pos="3686"/>
          <w:tab w:val="left" w:pos="5670"/>
          <w:tab w:val="left" w:pos="708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Jours de présence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Samedi</w:t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>Dimanche</w:t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CC70BD" w:rsidRPr="00856E23" w:rsidRDefault="00CC70BD" w:rsidP="008C0AB0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856E23" w:rsidRPr="00856E23" w:rsidRDefault="00856E23" w:rsidP="001252F5">
      <w:pPr>
        <w:tabs>
          <w:tab w:val="left" w:pos="2268"/>
          <w:tab w:val="left" w:pos="3686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"/>
          <w:b/>
          <w:color w:val="000000"/>
          <w:sz w:val="8"/>
          <w:szCs w:val="24"/>
          <w:lang w:val="fr-CH" w:eastAsia="de-CH"/>
        </w:rPr>
      </w:pPr>
    </w:p>
    <w:p w:rsidR="00CC70BD" w:rsidRPr="008C0AB0" w:rsidRDefault="00CC70BD" w:rsidP="001252F5">
      <w:pPr>
        <w:tabs>
          <w:tab w:val="left" w:pos="2268"/>
          <w:tab w:val="left" w:pos="3686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J’ai besoin d’un hôtel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>Vendredi soir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1252F5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Samedi soir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CC70BD" w:rsidRPr="00856E23" w:rsidRDefault="00CC70BD" w:rsidP="001252F5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856E23" w:rsidRPr="00856E23" w:rsidRDefault="00856E23" w:rsidP="001252F5">
      <w:pPr>
        <w:tabs>
          <w:tab w:val="left" w:pos="2268"/>
          <w:tab w:val="left" w:pos="3686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b/>
          <w:color w:val="000000"/>
          <w:sz w:val="8"/>
          <w:szCs w:val="24"/>
          <w:lang w:val="fr-CH" w:eastAsia="de-CH"/>
        </w:rPr>
      </w:pPr>
    </w:p>
    <w:p w:rsidR="00CC70BD" w:rsidRPr="008C0AB0" w:rsidRDefault="00CC70BD" w:rsidP="001252F5">
      <w:pPr>
        <w:tabs>
          <w:tab w:val="left" w:pos="2268"/>
          <w:tab w:val="left" w:pos="3686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Je viendrai en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>Voiture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1252F5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En train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CC70BD" w:rsidRPr="008C0AB0" w:rsidRDefault="00CC70BD" w:rsidP="00CC70BD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</w:p>
    <w:p w:rsidR="00CC70BD" w:rsidRPr="008C0AB0" w:rsidRDefault="009E4B4F" w:rsidP="009E4B4F">
      <w:pPr>
        <w:tabs>
          <w:tab w:val="left" w:pos="1418"/>
          <w:tab w:val="left" w:pos="3544"/>
          <w:tab w:val="left" w:pos="4395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Si train</w:t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>J’arriverai en train à</w:t>
      </w:r>
      <w:proofErr w:type="gramStart"/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</w:t>
      </w:r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proofErr w:type="gramEnd"/>
      <w:r w:rsidR="00CC70BD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heures</w:t>
      </w:r>
    </w:p>
    <w:p w:rsidR="00CC70BD" w:rsidRPr="008C0AB0" w:rsidRDefault="00CC70BD" w:rsidP="00856E23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 xml:space="preserve">Je souhaite qu’on vienne me chercher à la gare      Oui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              Non 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CC70BD" w:rsidRPr="008C0AB0" w:rsidRDefault="00CC70BD" w:rsidP="00856E23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 xml:space="preserve">Si autre gare que </w:t>
      </w:r>
      <w:proofErr w:type="spellStart"/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Saignelégier</w:t>
      </w:r>
      <w:proofErr w:type="spellEnd"/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 :   </w:t>
      </w:r>
    </w:p>
    <w:p w:rsidR="00CC70BD" w:rsidRPr="00856E23" w:rsidRDefault="00CC70BD" w:rsidP="001252F5">
      <w:pPr>
        <w:pBdr>
          <w:bottom w:val="single" w:sz="4" w:space="1" w:color="auto"/>
        </w:pBd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856E23" w:rsidRPr="00856E23" w:rsidRDefault="00856E23" w:rsidP="001252F5">
      <w:pPr>
        <w:tabs>
          <w:tab w:val="left" w:pos="2268"/>
          <w:tab w:val="left" w:pos="3686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,Bold"/>
          <w:b/>
          <w:bCs/>
          <w:color w:val="000000"/>
          <w:sz w:val="8"/>
          <w:szCs w:val="24"/>
          <w:lang w:val="fr-CH" w:eastAsia="de-CH"/>
        </w:rPr>
      </w:pPr>
    </w:p>
    <w:p w:rsidR="001252F5" w:rsidRPr="008C0AB0" w:rsidRDefault="001252F5" w:rsidP="001252F5">
      <w:pPr>
        <w:tabs>
          <w:tab w:val="left" w:pos="2268"/>
          <w:tab w:val="left" w:pos="3686"/>
        </w:tabs>
        <w:autoSpaceDE w:val="0"/>
        <w:autoSpaceDN w:val="0"/>
        <w:adjustRightInd w:val="0"/>
        <w:spacing w:line="240" w:lineRule="auto"/>
        <w:ind w:left="2260" w:hanging="2260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Je viendrai souper</w:t>
      </w: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Vendredi soir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 xml:space="preserve">   Samedi soir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1252F5" w:rsidRPr="00856E23" w:rsidRDefault="001252F5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b/>
          <w:color w:val="000000"/>
          <w:sz w:val="18"/>
          <w:szCs w:val="24"/>
          <w:lang w:val="fr-CH" w:eastAsia="de-CH"/>
        </w:rPr>
      </w:pPr>
    </w:p>
    <w:p w:rsidR="009D1EAF" w:rsidRPr="008C0AB0" w:rsidRDefault="00CC70BD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Je réserve le repas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</w:t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      </w:t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856E23"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 xml:space="preserve"> </w:t>
      </w:r>
      <w:r w:rsidR="009D1EAF"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de samedi midi</w:t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 xml:space="preserve">Oui   </w:t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              Non    </w:t>
      </w:r>
      <w:r w:rsidR="009D1EAF"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9D1EAF" w:rsidRDefault="009D1EAF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6"/>
          <w:szCs w:val="24"/>
          <w:lang w:val="fr-CH" w:eastAsia="de-CH"/>
        </w:rPr>
      </w:pPr>
    </w:p>
    <w:p w:rsidR="00856E23" w:rsidRPr="008C0AB0" w:rsidRDefault="00856E23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6"/>
          <w:szCs w:val="24"/>
          <w:lang w:val="fr-CH" w:eastAsia="de-CH"/>
        </w:rPr>
      </w:pPr>
    </w:p>
    <w:p w:rsidR="009D1EAF" w:rsidRPr="008C0AB0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Si oui :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</w:t>
      </w:r>
      <w:r w:rsidR="009E4B4F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L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asagne  (bœuf)</w:t>
      </w:r>
    </w:p>
    <w:p w:rsidR="009D1EAF" w:rsidRPr="008C0AB0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</w:t>
      </w:r>
      <w:r w:rsidR="009E4B4F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L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asagne légumes</w:t>
      </w:r>
    </w:p>
    <w:p w:rsidR="009D1EAF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0"/>
          <w:szCs w:val="24"/>
          <w:lang w:val="fr-CH" w:eastAsia="de-CH"/>
        </w:rPr>
      </w:pPr>
    </w:p>
    <w:p w:rsidR="00856E23" w:rsidRPr="00856E23" w:rsidRDefault="00856E23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8"/>
          <w:szCs w:val="24"/>
          <w:lang w:val="fr-CH" w:eastAsia="de-CH"/>
        </w:rPr>
      </w:pPr>
    </w:p>
    <w:p w:rsidR="009D1EAF" w:rsidRPr="008C0AB0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="00856E23"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d</w:t>
      </w:r>
      <w:r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e dimanche midi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  <w:t xml:space="preserve">Oui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              Non   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</w:p>
    <w:p w:rsidR="009D1EAF" w:rsidRPr="00856E23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4"/>
          <w:szCs w:val="24"/>
          <w:lang w:val="fr-CH" w:eastAsia="de-CH"/>
        </w:rPr>
      </w:pPr>
    </w:p>
    <w:p w:rsidR="009D1EAF" w:rsidRPr="008C0AB0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Jambon à l’os, gratin dauphinois, tomates provençales</w:t>
      </w:r>
    </w:p>
    <w:p w:rsidR="009D1EAF" w:rsidRPr="008C0AB0" w:rsidRDefault="009D1EAF" w:rsidP="008C0AB0">
      <w:pPr>
        <w:tabs>
          <w:tab w:val="left" w:pos="141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ab/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sym w:font="Wingdings" w:char="F072"/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Gratin dauphinois, tomates provençales</w:t>
      </w:r>
    </w:p>
    <w:p w:rsidR="001252F5" w:rsidRPr="00856E23" w:rsidRDefault="001252F5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2"/>
          <w:szCs w:val="24"/>
          <w:lang w:val="fr-CH" w:eastAsia="de-CH"/>
        </w:rPr>
      </w:pPr>
    </w:p>
    <w:p w:rsidR="001252F5" w:rsidRPr="008C0AB0" w:rsidRDefault="001252F5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>Allergies</w:t>
      </w:r>
      <w:r w:rsidR="00856E23" w:rsidRPr="00856E23">
        <w:rPr>
          <w:rFonts w:ascii="Calibri Light" w:hAnsi="Calibri Light" w:cs="Calibri"/>
          <w:b/>
          <w:color w:val="000000"/>
          <w:sz w:val="24"/>
          <w:szCs w:val="24"/>
          <w:lang w:val="fr-CH" w:eastAsia="de-CH"/>
        </w:rPr>
        <w:t xml:space="preserve">   </w:t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       </w:t>
      </w:r>
    </w:p>
    <w:p w:rsidR="001252F5" w:rsidRPr="00856E23" w:rsidRDefault="001252F5" w:rsidP="001252F5">
      <w:pPr>
        <w:pBdr>
          <w:bottom w:val="single" w:sz="4" w:space="1" w:color="auto"/>
        </w:pBd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0"/>
          <w:szCs w:val="24"/>
          <w:lang w:val="fr-CH" w:eastAsia="de-CH"/>
        </w:rPr>
      </w:pPr>
    </w:p>
    <w:p w:rsidR="00856E23" w:rsidRPr="00856E23" w:rsidRDefault="00856E23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0"/>
          <w:szCs w:val="24"/>
          <w:lang w:val="fr-CH" w:eastAsia="de-CH"/>
        </w:rPr>
      </w:pPr>
    </w:p>
    <w:p w:rsidR="001252F5" w:rsidRDefault="001252F5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Remarques</w:t>
      </w:r>
      <w:r w:rsidR="00856E23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 </w:t>
      </w: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 xml:space="preserve">ou demande   </w:t>
      </w:r>
    </w:p>
    <w:p w:rsidR="00A57DD9" w:rsidRPr="008C0AB0" w:rsidRDefault="00A57DD9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</w:p>
    <w:p w:rsidR="008C0AB0" w:rsidRPr="00856E23" w:rsidRDefault="008C0AB0" w:rsidP="00856E23">
      <w:pPr>
        <w:pBdr>
          <w:bottom w:val="single" w:sz="4" w:space="1" w:color="auto"/>
        </w:pBd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0"/>
          <w:szCs w:val="24"/>
          <w:lang w:val="fr-CH" w:eastAsia="de-CH"/>
        </w:rPr>
      </w:pPr>
    </w:p>
    <w:p w:rsidR="00856E23" w:rsidRPr="00856E23" w:rsidRDefault="00856E23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14"/>
          <w:szCs w:val="24"/>
          <w:lang w:val="fr-CH" w:eastAsia="de-CH"/>
        </w:rPr>
      </w:pPr>
    </w:p>
    <w:p w:rsidR="008C0AB0" w:rsidRPr="008C0AB0" w:rsidRDefault="008C0AB0" w:rsidP="009D1EAF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  <w:r w:rsidRPr="008C0AB0">
        <w:rPr>
          <w:rFonts w:ascii="Calibri Light" w:hAnsi="Calibri Light" w:cs="Calibri"/>
          <w:color w:val="000000"/>
          <w:sz w:val="24"/>
          <w:szCs w:val="24"/>
          <w:lang w:val="fr-CH" w:eastAsia="de-CH"/>
        </w:rPr>
        <w:t>Pour que nous puissions vous verser votre défraiement, merci de noter votre IBAN</w:t>
      </w:r>
    </w:p>
    <w:p w:rsidR="00CC70BD" w:rsidRPr="008C0AB0" w:rsidRDefault="00CC70BD" w:rsidP="00CC70BD">
      <w:pPr>
        <w:tabs>
          <w:tab w:val="left" w:pos="2268"/>
          <w:tab w:val="left" w:pos="3544"/>
          <w:tab w:val="left" w:pos="4253"/>
          <w:tab w:val="left" w:pos="5670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</w:p>
    <w:p w:rsidR="00A57DD9" w:rsidRPr="008C0AB0" w:rsidRDefault="00A57DD9" w:rsidP="005C41C8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4536" w:hanging="2268"/>
        <w:jc w:val="both"/>
        <w:rPr>
          <w:rFonts w:ascii="Calibri Light" w:hAnsi="Calibri Light" w:cs="Calibri"/>
          <w:color w:val="000000"/>
          <w:sz w:val="24"/>
          <w:szCs w:val="24"/>
          <w:lang w:val="fr-CH" w:eastAsia="de-CH"/>
        </w:rPr>
      </w:pPr>
    </w:p>
    <w:p w:rsidR="00607588" w:rsidRPr="008C0AB0" w:rsidRDefault="00607588" w:rsidP="009E4B4F">
      <w:pPr>
        <w:pBdr>
          <w:bottom w:val="single" w:sz="4" w:space="1" w:color="auto"/>
        </w:pBdr>
        <w:tabs>
          <w:tab w:val="left" w:pos="2268"/>
        </w:tabs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</w:pPr>
    </w:p>
    <w:p w:rsidR="00607588" w:rsidRPr="008C0AB0" w:rsidRDefault="008C0AB0" w:rsidP="008C0AB0">
      <w:pPr>
        <w:tabs>
          <w:tab w:val="left" w:pos="2268"/>
        </w:tabs>
        <w:autoSpaceDE w:val="0"/>
        <w:autoSpaceDN w:val="0"/>
        <w:adjustRightInd w:val="0"/>
        <w:spacing w:line="240" w:lineRule="auto"/>
        <w:ind w:left="4536" w:hanging="4536"/>
        <w:jc w:val="both"/>
        <w:rPr>
          <w:rFonts w:ascii="Calibri Light" w:hAnsi="Calibri Light" w:cs="Calibri"/>
          <w:color w:val="0000FF"/>
          <w:sz w:val="24"/>
          <w:szCs w:val="24"/>
          <w:lang w:val="fr-CH" w:eastAsia="de-CH"/>
        </w:rPr>
      </w:pPr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>Retour de l’inscription</w:t>
      </w:r>
      <w:r w:rsidR="008644BE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 xml:space="preserve"> dès que possible</w:t>
      </w:r>
      <w:bookmarkStart w:id="0" w:name="_GoBack"/>
      <w:bookmarkEnd w:id="0"/>
      <w:r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ab/>
      </w:r>
      <w:r w:rsidR="00607588" w:rsidRPr="008C0AB0">
        <w:rPr>
          <w:rFonts w:ascii="Calibri Light" w:hAnsi="Calibri Light" w:cs="Calibri,Bold"/>
          <w:bCs/>
          <w:color w:val="000000"/>
          <w:sz w:val="24"/>
          <w:szCs w:val="24"/>
          <w:lang w:val="fr-CH" w:eastAsia="de-CH"/>
        </w:rPr>
        <w:t>Par email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 xml:space="preserve"> :</w:t>
      </w:r>
      <w:r w:rsidR="00856E23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 xml:space="preserve">       </w:t>
      </w:r>
      <w:r w:rsidR="00607588" w:rsidRPr="008C0AB0">
        <w:rPr>
          <w:rFonts w:ascii="Calibri Light" w:hAnsi="Calibri Light" w:cs="Calibri,Bold"/>
          <w:b/>
          <w:bCs/>
          <w:color w:val="000000"/>
          <w:sz w:val="24"/>
          <w:szCs w:val="24"/>
          <w:lang w:val="fr-CH" w:eastAsia="de-CH"/>
        </w:rPr>
        <w:t xml:space="preserve"> </w:t>
      </w:r>
      <w:hyperlink r:id="rId11" w:history="1">
        <w:r w:rsidR="00344E2F" w:rsidRPr="00B260FE">
          <w:rPr>
            <w:rStyle w:val="Lienhypertexte"/>
            <w:rFonts w:ascii="Calibri Light" w:hAnsi="Calibri Light" w:cs="Calibri,Bold"/>
            <w:b/>
            <w:bCs/>
            <w:color w:val="31849B" w:themeColor="accent5" w:themeShade="BF"/>
            <w:sz w:val="40"/>
            <w:szCs w:val="24"/>
            <w:lang w:val="fr-CH" w:eastAsia="de-CH"/>
          </w:rPr>
          <w:t>info@cp-fm.ch</w:t>
        </w:r>
      </w:hyperlink>
      <w:r w:rsidR="00E3627B" w:rsidRPr="00B260FE">
        <w:rPr>
          <w:rFonts w:ascii="Calibri Light" w:hAnsi="Calibri Light" w:cs="Calibri,Bold"/>
          <w:b/>
          <w:bCs/>
          <w:color w:val="000000"/>
          <w:sz w:val="40"/>
          <w:szCs w:val="24"/>
          <w:lang w:val="fr-CH" w:eastAsia="de-CH"/>
        </w:rPr>
        <w:t xml:space="preserve">  </w:t>
      </w:r>
    </w:p>
    <w:sectPr w:rsidR="00607588" w:rsidRPr="008C0AB0" w:rsidSect="00607588">
      <w:headerReference w:type="default" r:id="rId12"/>
      <w:footerReference w:type="default" r:id="rId13"/>
      <w:pgSz w:w="11906" w:h="16838" w:code="9"/>
      <w:pgMar w:top="1417" w:right="1417" w:bottom="851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38" w:rsidRDefault="001C3338">
      <w:r>
        <w:separator/>
      </w:r>
    </w:p>
  </w:endnote>
  <w:endnote w:type="continuationSeparator" w:id="0">
    <w:p w:rsidR="001C3338" w:rsidRDefault="001C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88" w:rsidRDefault="00607588" w:rsidP="0060758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38" w:rsidRDefault="001C3338">
      <w:r>
        <w:separator/>
      </w:r>
    </w:p>
  </w:footnote>
  <w:footnote w:type="continuationSeparator" w:id="0">
    <w:p w:rsidR="001C3338" w:rsidRDefault="001C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88" w:rsidRPr="00607588" w:rsidRDefault="00607588" w:rsidP="00607588">
    <w:pPr>
      <w:tabs>
        <w:tab w:val="left" w:pos="2268"/>
      </w:tabs>
      <w:autoSpaceDE w:val="0"/>
      <w:autoSpaceDN w:val="0"/>
      <w:adjustRightInd w:val="0"/>
      <w:spacing w:line="240" w:lineRule="auto"/>
      <w:jc w:val="both"/>
      <w:rPr>
        <w:rFonts w:ascii="Cambria,Bold" w:hAnsi="Cambria,Bold" w:cs="Cambria,Bold"/>
        <w:b/>
        <w:bCs/>
        <w:color w:val="36888D"/>
        <w:sz w:val="28"/>
        <w:szCs w:val="28"/>
        <w:lang w:val="fr-CH" w:eastAsia="de-CH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5254625</wp:posOffset>
          </wp:positionH>
          <wp:positionV relativeFrom="paragraph">
            <wp:posOffset>-372110</wp:posOffset>
          </wp:positionV>
          <wp:extent cx="1093470" cy="1190625"/>
          <wp:effectExtent l="0" t="0" r="0" b="9525"/>
          <wp:wrapTight wrapText="bothSides">
            <wp:wrapPolygon edited="0">
              <wp:start x="0" y="0"/>
              <wp:lineTo x="0" y="21427"/>
              <wp:lineTo x="21073" y="21427"/>
              <wp:lineTo x="2107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7588">
      <w:rPr>
        <w:rFonts w:ascii="Cambria,Bold" w:hAnsi="Cambria,Bold" w:cs="Cambria,Bold"/>
        <w:b/>
        <w:bCs/>
        <w:color w:val="36888D"/>
        <w:sz w:val="28"/>
        <w:szCs w:val="28"/>
        <w:lang w:val="fr-CH" w:eastAsia="de-CH"/>
      </w:rPr>
      <w:t xml:space="preserve">Club de Patinage artistique des Franches-Montagnes </w:t>
    </w:r>
  </w:p>
  <w:p w:rsidR="00607588" w:rsidRPr="00607588" w:rsidRDefault="00E3627B" w:rsidP="00607588">
    <w:pPr>
      <w:tabs>
        <w:tab w:val="left" w:pos="2268"/>
      </w:tabs>
      <w:autoSpaceDE w:val="0"/>
      <w:autoSpaceDN w:val="0"/>
      <w:adjustRightInd w:val="0"/>
      <w:spacing w:line="240" w:lineRule="auto"/>
      <w:jc w:val="right"/>
      <w:rPr>
        <w:rFonts w:ascii="Calibri,Bold" w:hAnsi="Calibri,Bold" w:cs="Calibri,Bold"/>
        <w:b/>
        <w:bCs/>
        <w:color w:val="000000"/>
        <w:szCs w:val="22"/>
        <w:lang w:val="fr-CH" w:eastAsia="de-CH"/>
      </w:rPr>
    </w:pPr>
    <w:r>
      <w:rPr>
        <w:rFonts w:ascii="Calibri,Bold" w:hAnsi="Calibri,Bold" w:cs="Calibri,Bold"/>
        <w:b/>
        <w:bCs/>
        <w:color w:val="000000"/>
        <w:szCs w:val="22"/>
        <w:lang w:val="fr-CH" w:eastAsia="de-CH"/>
      </w:rPr>
      <w:t>Rue du Doubs 3</w:t>
    </w:r>
  </w:p>
  <w:p w:rsidR="00607588" w:rsidRPr="00607588" w:rsidRDefault="00607588" w:rsidP="00607588">
    <w:pPr>
      <w:tabs>
        <w:tab w:val="left" w:pos="2268"/>
      </w:tabs>
      <w:autoSpaceDE w:val="0"/>
      <w:autoSpaceDN w:val="0"/>
      <w:adjustRightInd w:val="0"/>
      <w:spacing w:line="240" w:lineRule="auto"/>
      <w:jc w:val="right"/>
      <w:rPr>
        <w:rFonts w:ascii="Calibri,Bold" w:hAnsi="Calibri,Bold" w:cs="Calibri,Bold"/>
        <w:b/>
        <w:bCs/>
        <w:color w:val="000000"/>
        <w:szCs w:val="22"/>
        <w:lang w:val="fr-CH" w:eastAsia="de-CH"/>
      </w:rPr>
    </w:pPr>
    <w:r>
      <w:rPr>
        <w:rFonts w:ascii="Calibri,Bold" w:hAnsi="Calibri,Bold" w:cs="Calibri,Bold"/>
        <w:b/>
        <w:bCs/>
        <w:color w:val="000000"/>
        <w:szCs w:val="22"/>
        <w:lang w:val="fr-CH" w:eastAsia="de-CH"/>
      </w:rPr>
      <w:tab/>
      <w:t xml:space="preserve">                  </w:t>
    </w:r>
    <w:r w:rsidR="00E3627B">
      <w:rPr>
        <w:rFonts w:ascii="Calibri,Bold" w:hAnsi="Calibri,Bold" w:cs="Calibri,Bold"/>
        <w:b/>
        <w:bCs/>
        <w:color w:val="000000"/>
        <w:szCs w:val="22"/>
        <w:lang w:val="fr-CH" w:eastAsia="de-CH"/>
      </w:rPr>
      <w:t xml:space="preserve">2340 Le </w:t>
    </w:r>
    <w:proofErr w:type="spellStart"/>
    <w:r w:rsidR="00E3627B">
      <w:rPr>
        <w:rFonts w:ascii="Calibri,Bold" w:hAnsi="Calibri,Bold" w:cs="Calibri,Bold"/>
        <w:b/>
        <w:bCs/>
        <w:color w:val="000000"/>
        <w:szCs w:val="22"/>
        <w:lang w:val="fr-CH" w:eastAsia="de-CH"/>
      </w:rPr>
      <w:t>Noirmobnt</w:t>
    </w:r>
    <w:proofErr w:type="spellEnd"/>
  </w:p>
  <w:p w:rsidR="00607588" w:rsidRDefault="00607588" w:rsidP="00607588">
    <w:pPr>
      <w:tabs>
        <w:tab w:val="left" w:pos="2268"/>
      </w:tabs>
      <w:autoSpaceDE w:val="0"/>
      <w:autoSpaceDN w:val="0"/>
      <w:adjustRightInd w:val="0"/>
      <w:spacing w:line="240" w:lineRule="auto"/>
      <w:jc w:val="right"/>
      <w:rPr>
        <w:rFonts w:ascii="Calibri" w:hAnsi="Calibri" w:cs="Calibri"/>
        <w:color w:val="000000"/>
        <w:sz w:val="20"/>
        <w:lang w:val="fr-CH" w:eastAsia="de-CH"/>
      </w:rPr>
    </w:pPr>
    <w:r>
      <w:rPr>
        <w:rFonts w:ascii="Calibri" w:hAnsi="Calibri" w:cs="Calibri"/>
        <w:color w:val="000000"/>
        <w:sz w:val="20"/>
        <w:lang w:val="fr-CH" w:eastAsia="de-CH"/>
      </w:rPr>
      <w:t xml:space="preserve"> </w:t>
    </w:r>
    <w:r>
      <w:rPr>
        <w:rFonts w:ascii="Calibri" w:hAnsi="Calibri" w:cs="Calibri"/>
        <w:color w:val="000000"/>
        <w:sz w:val="20"/>
        <w:lang w:val="fr-CH" w:eastAsia="de-CH"/>
      </w:rPr>
      <w:tab/>
      <w:t xml:space="preserve">                        </w:t>
    </w:r>
    <w:r w:rsidR="0099266B">
      <w:rPr>
        <w:rFonts w:ascii="Calibri" w:hAnsi="Calibri" w:cs="Calibri"/>
        <w:color w:val="000000"/>
        <w:sz w:val="20"/>
        <w:lang w:val="fr-CH" w:eastAsia="de-CH"/>
      </w:rPr>
      <w:t>Membre SIS –</w:t>
    </w:r>
    <w:r w:rsidRPr="00607588">
      <w:rPr>
        <w:rFonts w:ascii="Calibri" w:hAnsi="Calibri" w:cs="Calibri"/>
        <w:color w:val="000000"/>
        <w:sz w:val="20"/>
        <w:lang w:val="fr-CH" w:eastAsia="de-CH"/>
      </w:rPr>
      <w:t xml:space="preserve"> ARP</w:t>
    </w:r>
    <w:r w:rsidR="0099266B">
      <w:rPr>
        <w:rFonts w:ascii="Calibri" w:hAnsi="Calibri" w:cs="Calibri"/>
        <w:color w:val="000000"/>
        <w:sz w:val="20"/>
        <w:lang w:val="fr-CH" w:eastAsia="de-CH"/>
      </w:rPr>
      <w:t xml:space="preserve"> - GIJP</w:t>
    </w:r>
  </w:p>
  <w:p w:rsidR="00607588" w:rsidRPr="00607588" w:rsidRDefault="00607588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88"/>
    <w:rsid w:val="000D5348"/>
    <w:rsid w:val="00111B7E"/>
    <w:rsid w:val="001243BE"/>
    <w:rsid w:val="001252F5"/>
    <w:rsid w:val="0016094A"/>
    <w:rsid w:val="00195788"/>
    <w:rsid w:val="001C3338"/>
    <w:rsid w:val="001D7E75"/>
    <w:rsid w:val="001F36F0"/>
    <w:rsid w:val="00251007"/>
    <w:rsid w:val="00312E5F"/>
    <w:rsid w:val="00344E2F"/>
    <w:rsid w:val="003C61B0"/>
    <w:rsid w:val="004E63A9"/>
    <w:rsid w:val="00503AA7"/>
    <w:rsid w:val="005C41C8"/>
    <w:rsid w:val="00607588"/>
    <w:rsid w:val="0074172A"/>
    <w:rsid w:val="00821817"/>
    <w:rsid w:val="00856E23"/>
    <w:rsid w:val="008644BE"/>
    <w:rsid w:val="00881C13"/>
    <w:rsid w:val="008B226F"/>
    <w:rsid w:val="008C0AB0"/>
    <w:rsid w:val="0099266B"/>
    <w:rsid w:val="009B1743"/>
    <w:rsid w:val="009B46D5"/>
    <w:rsid w:val="009D1EAF"/>
    <w:rsid w:val="009E4B4F"/>
    <w:rsid w:val="009F179C"/>
    <w:rsid w:val="00A21C9D"/>
    <w:rsid w:val="00A57DD9"/>
    <w:rsid w:val="00AE4EF3"/>
    <w:rsid w:val="00B260FE"/>
    <w:rsid w:val="00B70BC8"/>
    <w:rsid w:val="00B83E14"/>
    <w:rsid w:val="00B94A1F"/>
    <w:rsid w:val="00C03709"/>
    <w:rsid w:val="00CC70BD"/>
    <w:rsid w:val="00D67BF5"/>
    <w:rsid w:val="00DF67A0"/>
    <w:rsid w:val="00E3627B"/>
    <w:rsid w:val="00E80BFA"/>
    <w:rsid w:val="00EB1ED5"/>
    <w:rsid w:val="00F1154B"/>
    <w:rsid w:val="00F1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C2D2C6"/>
  <w15:chartTrackingRefBased/>
  <w15:docId w15:val="{35C64FF1-1333-40D0-BADC-CA0899C7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Titre1">
    <w:name w:val="heading 1"/>
    <w:basedOn w:val="Normal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Titre2">
    <w:name w:val="heading 2"/>
    <w:basedOn w:val="Normal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Titre3">
    <w:name w:val="heading 3"/>
    <w:basedOn w:val="Normal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Titre4">
    <w:name w:val="heading 4"/>
    <w:basedOn w:val="Normal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Titre5">
    <w:name w:val="heading 5"/>
    <w:basedOn w:val="Normal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Titre6">
    <w:name w:val="heading 6"/>
    <w:basedOn w:val="Normal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Titre7">
    <w:name w:val="heading 7"/>
    <w:basedOn w:val="Normal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Titre8">
    <w:name w:val="heading 8"/>
    <w:basedOn w:val="Normal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Titre9">
    <w:name w:val="heading 9"/>
    <w:basedOn w:val="Normal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851"/>
    </w:pPr>
  </w:style>
  <w:style w:type="paragraph" w:styleId="Titre">
    <w:name w:val="Title"/>
    <w:basedOn w:val="Normal"/>
    <w:next w:val="Normal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Normal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Normal"/>
    <w:link w:val="TuVfChar"/>
    <w:pPr>
      <w:tabs>
        <w:tab w:val="left" w:pos="5670"/>
      </w:tabs>
      <w:spacing w:after="260"/>
    </w:pPr>
    <w:rPr>
      <w:lang w:val="fr-CH"/>
    </w:rPr>
  </w:style>
  <w:style w:type="paragraph" w:customStyle="1" w:styleId="Strich">
    <w:name w:val="Strich"/>
    <w:basedOn w:val="Normal"/>
    <w:pPr>
      <w:numPr>
        <w:numId w:val="4"/>
      </w:numPr>
    </w:pPr>
  </w:style>
  <w:style w:type="paragraph" w:customStyle="1" w:styleId="PunktE">
    <w:name w:val="PunktE"/>
    <w:basedOn w:val="Retraitnormal"/>
    <w:pPr>
      <w:numPr>
        <w:numId w:val="3"/>
      </w:numPr>
    </w:pPr>
  </w:style>
  <w:style w:type="paragraph" w:customStyle="1" w:styleId="StrichE">
    <w:name w:val="StrichE"/>
    <w:basedOn w:val="Retraitnormal"/>
    <w:pPr>
      <w:numPr>
        <w:numId w:val="5"/>
      </w:numPr>
    </w:pPr>
  </w:style>
  <w:style w:type="paragraph" w:customStyle="1" w:styleId="Logo">
    <w:name w:val="Logo"/>
    <w:basedOn w:val="Normal"/>
    <w:next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Pieddepag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Normal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Normal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Normal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Normal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Normal"/>
    <w:next w:val="Normal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Normal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En-tt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Normal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Normal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Normal"/>
    <w:next w:val="Normal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Normal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Normal"/>
    <w:rPr>
      <w:sz w:val="2"/>
      <w:szCs w:val="2"/>
      <w:lang w:eastAsia="de-CH"/>
    </w:rPr>
  </w:style>
  <w:style w:type="paragraph" w:customStyle="1" w:styleId="CDBPost">
    <w:name w:val="CDB_Post"/>
    <w:basedOn w:val="Normal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Normal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Normal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Normal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Normal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Corpsdetexte">
    <w:name w:val="Body Text"/>
    <w:basedOn w:val="Normal"/>
    <w:pPr>
      <w:spacing w:after="26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  <w:pPr>
      <w:spacing w:line="240" w:lineRule="auto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uVfChar">
    <w:name w:val="TuV f Char"/>
    <w:basedOn w:val="Policepardfaut"/>
    <w:link w:val="TuVf"/>
    <w:rPr>
      <w:rFonts w:ascii="Arial" w:hAnsi="Arial"/>
      <w:sz w:val="22"/>
      <w:lang w:val="fr-CH" w:eastAsia="en-US" w:bidi="ar-SA"/>
    </w:rPr>
  </w:style>
  <w:style w:type="paragraph" w:styleId="Notedebasdepage">
    <w:name w:val="footnote text"/>
    <w:basedOn w:val="Normal"/>
    <w:link w:val="NotedebasdepageCar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Appelnotedebasdep">
    <w:name w:val="footnote reference"/>
    <w:basedOn w:val="Policepardfaut"/>
    <w:semiHidden/>
    <w:rPr>
      <w:rFonts w:ascii="Arial" w:hAnsi="Arial"/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607588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p-fm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349D-897C-4DA8-9B52-56E70A1F0A5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77F28C-28F7-4811-B9B2-A8C8C4F3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Maître Joël EZV</dc:creator>
  <cp:keywords/>
  <dc:description/>
  <cp:lastModifiedBy>Windows User</cp:lastModifiedBy>
  <cp:revision>11</cp:revision>
  <cp:lastPrinted>2025-09-18T13:22:00Z</cp:lastPrinted>
  <dcterms:created xsi:type="dcterms:W3CDTF">2025-09-18T12:40:00Z</dcterms:created>
  <dcterms:modified xsi:type="dcterms:W3CDTF">2025-09-24T12:05:00Z</dcterms:modified>
</cp:coreProperties>
</file>